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625" w:rsidRPr="00460625" w:rsidRDefault="00460625" w:rsidP="00460625">
      <w:pPr>
        <w:jc w:val="center"/>
        <w:rPr>
          <w:rFonts w:ascii="Times New Roman" w:hAnsi="Times New Roman" w:cs="Times New Roman"/>
          <w:sz w:val="28"/>
          <w:szCs w:val="28"/>
        </w:rPr>
      </w:pPr>
      <w:r w:rsidRPr="00460625">
        <w:rPr>
          <w:rFonts w:ascii="Times New Roman" w:hAnsi="Times New Roman" w:cs="Times New Roman"/>
          <w:sz w:val="28"/>
          <w:szCs w:val="28"/>
        </w:rPr>
        <w:t>Информационные материалы по целевому обучению</w:t>
      </w:r>
    </w:p>
    <w:p w:rsidR="005D6301" w:rsidRPr="00460625" w:rsidRDefault="00460625" w:rsidP="004606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proofErr w:type="gramStart"/>
      <w:r w:rsidRPr="00460625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460625">
        <w:rPr>
          <w:rFonts w:ascii="Times New Roman" w:hAnsi="Times New Roman" w:cs="Times New Roman"/>
          <w:sz w:val="28"/>
          <w:szCs w:val="28"/>
        </w:rPr>
        <w:t xml:space="preserve"> России и </w:t>
      </w:r>
      <w:proofErr w:type="spellStart"/>
      <w:r w:rsidRPr="00460625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460625">
        <w:rPr>
          <w:rFonts w:ascii="Times New Roman" w:hAnsi="Times New Roman" w:cs="Times New Roman"/>
          <w:sz w:val="28"/>
          <w:szCs w:val="28"/>
        </w:rPr>
        <w:t xml:space="preserve"> России в связи со вступлением в силу Федерального закона от 14 апреля 2023 г. № 124-ФЗ «О внесении изменений в Федеральный закон «Об образовании в Российской Федерации» и постановления Правительства Российской Федерации от 27 апреля 2024 г. № 555 «О целевом обучении по образовательным программам среднего профессионального и высшего образования» </w:t>
      </w:r>
      <w:r>
        <w:rPr>
          <w:rFonts w:ascii="Times New Roman" w:hAnsi="Times New Roman" w:cs="Times New Roman"/>
          <w:sz w:val="28"/>
          <w:szCs w:val="28"/>
        </w:rPr>
        <w:t>проводит работу</w:t>
      </w:r>
      <w:r w:rsidRPr="00460625">
        <w:rPr>
          <w:rFonts w:ascii="Times New Roman" w:hAnsi="Times New Roman" w:cs="Times New Roman"/>
          <w:sz w:val="28"/>
          <w:szCs w:val="28"/>
        </w:rPr>
        <w:t xml:space="preserve"> по информированию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60625">
        <w:rPr>
          <w:rFonts w:ascii="Times New Roman" w:hAnsi="Times New Roman" w:cs="Times New Roman"/>
          <w:sz w:val="28"/>
          <w:szCs w:val="28"/>
        </w:rPr>
        <w:t xml:space="preserve"> механизма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460625">
        <w:rPr>
          <w:rFonts w:ascii="Times New Roman" w:hAnsi="Times New Roman" w:cs="Times New Roman"/>
          <w:sz w:val="28"/>
          <w:szCs w:val="28"/>
        </w:rPr>
        <w:t xml:space="preserve"> целевого обучения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60625" w:rsidRDefault="00460625" w:rsidP="004606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</w:t>
      </w:r>
      <w:r w:rsidRPr="00460625">
        <w:rPr>
          <w:rFonts w:ascii="Times New Roman" w:hAnsi="Times New Roman" w:cs="Times New Roman"/>
          <w:sz w:val="28"/>
          <w:szCs w:val="28"/>
        </w:rPr>
        <w:t>азъяснительные и информационные материалы для колледжей и студентов</w:t>
      </w:r>
      <w:r>
        <w:rPr>
          <w:rFonts w:ascii="Times New Roman" w:hAnsi="Times New Roman" w:cs="Times New Roman"/>
          <w:sz w:val="28"/>
          <w:szCs w:val="28"/>
        </w:rPr>
        <w:t xml:space="preserve"> размещены</w:t>
      </w:r>
      <w:r w:rsidRPr="00460625">
        <w:rPr>
          <w:rFonts w:ascii="Times New Roman" w:hAnsi="Times New Roman" w:cs="Times New Roman"/>
          <w:sz w:val="28"/>
          <w:szCs w:val="28"/>
        </w:rPr>
        <w:t xml:space="preserve"> на сайте подведомственного </w:t>
      </w:r>
      <w:proofErr w:type="spellStart"/>
      <w:r w:rsidRPr="00460625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460625">
        <w:rPr>
          <w:rFonts w:ascii="Times New Roman" w:hAnsi="Times New Roman" w:cs="Times New Roman"/>
          <w:sz w:val="28"/>
          <w:szCs w:val="28"/>
        </w:rPr>
        <w:t xml:space="preserve"> России ФГБОУ ДПО «Институт развития профессионального образования» в разделе «Целевое обучение» </w:t>
      </w:r>
      <w:hyperlink r:id="rId4" w:history="1">
        <w:r w:rsidRPr="008E2D9F">
          <w:rPr>
            <w:rStyle w:val="a3"/>
            <w:rFonts w:ascii="Times New Roman" w:hAnsi="Times New Roman" w:cs="Times New Roman"/>
            <w:sz w:val="28"/>
            <w:szCs w:val="28"/>
          </w:rPr>
          <w:t>https://de.firpo.ru/o/mp/CO/?ysclid=lx94lm33bt764493497</w:t>
        </w:r>
      </w:hyperlink>
    </w:p>
    <w:p w:rsidR="00460625" w:rsidRPr="00460625" w:rsidRDefault="00460625" w:rsidP="00460625">
      <w:pPr>
        <w:jc w:val="both"/>
        <w:rPr>
          <w:rFonts w:ascii="Times New Roman" w:hAnsi="Times New Roman" w:cs="Times New Roman"/>
          <w:sz w:val="28"/>
          <w:szCs w:val="28"/>
        </w:rPr>
      </w:pPr>
      <w:r w:rsidRPr="0046062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60625" w:rsidRPr="00460625" w:rsidSect="005D6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0625"/>
    <w:rsid w:val="00460625"/>
    <w:rsid w:val="005D6301"/>
    <w:rsid w:val="00874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3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062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e.firpo.ru/o/mp/CO/?ysclid=lx94lm33bt7644934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exegate</dc:creator>
  <cp:lastModifiedBy>exegate</cp:lastModifiedBy>
  <cp:revision>1</cp:revision>
  <dcterms:created xsi:type="dcterms:W3CDTF">2024-06-20T07:25:00Z</dcterms:created>
  <dcterms:modified xsi:type="dcterms:W3CDTF">2024-06-20T07:32:00Z</dcterms:modified>
</cp:coreProperties>
</file>